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4D" w:rsidRP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14D">
        <w:rPr>
          <w:rFonts w:ascii="Times New Roman" w:hAnsi="Times New Roman" w:cs="Times New Roman"/>
          <w:sz w:val="28"/>
          <w:szCs w:val="28"/>
        </w:rPr>
        <w:t>ВЫПІСКА З ПЕРАЛІКУ АДМІНІСТРАЦЫЙНЫХ ПРАЦЭДУР,</w:t>
      </w:r>
    </w:p>
    <w:p w:rsidR="00BD614D" w:rsidRP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BD614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ажыццяўляюцца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установай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Рэспубліканская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клінічная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стаматалагічная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паліклініка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» па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заявах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</w:p>
    <w:p w:rsid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14D">
        <w:rPr>
          <w:rFonts w:ascii="Times New Roman" w:hAnsi="Times New Roman" w:cs="Times New Roman"/>
          <w:sz w:val="28"/>
          <w:szCs w:val="28"/>
        </w:rPr>
        <w:t xml:space="preserve">(У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з Указам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Прэзідэнта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Беларусь ад 26.04.2010 №200)</w:t>
      </w:r>
    </w:p>
    <w:p w:rsidR="00BD614D" w:rsidRP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614D" w:rsidRP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Найменне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>:</w:t>
      </w:r>
    </w:p>
    <w:p w:rsid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14D">
        <w:rPr>
          <w:rStyle w:val="a3"/>
          <w:rFonts w:ascii="Times New Roman" w:hAnsi="Times New Roman" w:cs="Times New Roman"/>
          <w:sz w:val="28"/>
          <w:szCs w:val="28"/>
        </w:rPr>
        <w:t>7.2.1.</w:t>
      </w:r>
      <w:r w:rsidRPr="00BD614D">
        <w:rPr>
          <w:rFonts w:ascii="Times New Roman" w:hAnsi="Times New Roman" w:cs="Times New Roman"/>
          <w:sz w:val="28"/>
          <w:szCs w:val="28"/>
        </w:rPr>
        <w:t xml:space="preserve"> ВЫДАЧА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заключэння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ўрачэбн</w:t>
      </w:r>
      <w:r w:rsidR="00327545">
        <w:rPr>
          <w:rFonts w:ascii="Times New Roman" w:hAnsi="Times New Roman" w:cs="Times New Roman"/>
          <w:sz w:val="28"/>
          <w:szCs w:val="28"/>
        </w:rPr>
        <w:t>а-кансультацыйнай</w:t>
      </w:r>
      <w:proofErr w:type="spellEnd"/>
      <w:r w:rsidR="00327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545">
        <w:rPr>
          <w:rFonts w:ascii="Times New Roman" w:hAnsi="Times New Roman" w:cs="Times New Roman"/>
          <w:sz w:val="28"/>
          <w:szCs w:val="28"/>
        </w:rPr>
        <w:t>камісіі</w:t>
      </w:r>
      <w:proofErr w:type="spellEnd"/>
      <w:r w:rsidR="00327545">
        <w:rPr>
          <w:rFonts w:ascii="Times New Roman" w:hAnsi="Times New Roman" w:cs="Times New Roman"/>
          <w:sz w:val="28"/>
          <w:szCs w:val="28"/>
        </w:rPr>
        <w:t xml:space="preserve"> (УКК)</w:t>
      </w:r>
    </w:p>
    <w:p w:rsidR="00327545" w:rsidRPr="00BD614D" w:rsidRDefault="00327545" w:rsidP="00BD614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BD614D" w:rsidRPr="00327545" w:rsidTr="00BD614D">
        <w:tc>
          <w:tcPr>
            <w:tcW w:w="594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Дакументы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і (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сведкі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предстаўляемыя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грамадзянінам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67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Пашпарт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іншы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дакумент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сведчыць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асобу</w:t>
            </w:r>
            <w:proofErr w:type="spellEnd"/>
          </w:p>
        </w:tc>
      </w:tr>
      <w:tr w:rsidR="00BD614D" w:rsidRPr="00327545" w:rsidTr="00BD614D">
        <w:tc>
          <w:tcPr>
            <w:tcW w:w="594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Размер платы, </w:t>
            </w:r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якая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спаганяецца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пры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367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Бясплатна</w:t>
            </w:r>
            <w:proofErr w:type="spellEnd"/>
          </w:p>
        </w:tc>
      </w:tr>
      <w:tr w:rsidR="00BD614D" w:rsidRPr="00327545" w:rsidTr="00BD614D">
        <w:tc>
          <w:tcPr>
            <w:tcW w:w="594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Максімальны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тэрмін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367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дзень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апасля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правядзення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пасяджэння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ўрачэбна-кансультацыйнай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камісіі</w:t>
            </w:r>
            <w:proofErr w:type="spellEnd"/>
          </w:p>
        </w:tc>
      </w:tr>
      <w:tr w:rsidR="00BD614D" w:rsidRPr="00327545" w:rsidTr="00BD614D">
        <w:tc>
          <w:tcPr>
            <w:tcW w:w="594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Тэрмін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дзеяння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даведкі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іншага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дакумента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рашэння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якія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выдаюцца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прымаюцца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пры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367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ад 1 месяца да 1 года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бестэрмінова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ў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залежнасці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ад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захворвання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патрэбнасці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ў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тэхнічных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сродках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сацыяльнай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рэабілітацыі</w:t>
            </w:r>
            <w:proofErr w:type="spellEnd"/>
          </w:p>
        </w:tc>
      </w:tr>
    </w:tbl>
    <w:p w:rsidR="00BD614D" w:rsidRPr="00BD614D" w:rsidRDefault="00BD614D" w:rsidP="00BD614D">
      <w:pPr>
        <w:pStyle w:val="a7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2"/>
        <w:gridCol w:w="2360"/>
        <w:gridCol w:w="3025"/>
        <w:gridCol w:w="1126"/>
        <w:gridCol w:w="855"/>
      </w:tblGrid>
      <w:tr w:rsidR="00BD614D" w:rsidRPr="00327545" w:rsidTr="00BD614D">
        <w:tc>
          <w:tcPr>
            <w:tcW w:w="2265" w:type="dxa"/>
            <w:vMerge w:val="restart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Асобы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адказныя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ажыццяўленне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241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Шульган</w:t>
            </w:r>
            <w:proofErr w:type="spellEnd"/>
          </w:p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Святлана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Ўладзіміраўна</w:t>
            </w:r>
            <w:proofErr w:type="spellEnd"/>
          </w:p>
        </w:tc>
        <w:tc>
          <w:tcPr>
            <w:tcW w:w="312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намеснік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галоўнага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ўрача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па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медыцынскай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частке</w:t>
            </w:r>
            <w:proofErr w:type="spellEnd"/>
          </w:p>
        </w:tc>
        <w:tc>
          <w:tcPr>
            <w:tcW w:w="990" w:type="dxa"/>
            <w:hideMark/>
          </w:tcPr>
          <w:p w:rsidR="00BD614D" w:rsidRPr="00327545" w:rsidRDefault="00BD614D" w:rsidP="006D17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тэл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proofErr w:type="gram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545" w:rsidRPr="00327545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6970</w:t>
            </w:r>
          </w:p>
        </w:tc>
        <w:tc>
          <w:tcPr>
            <w:tcW w:w="84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 №303</w:t>
            </w:r>
          </w:p>
        </w:tc>
      </w:tr>
      <w:tr w:rsidR="00BD614D" w:rsidRPr="00327545" w:rsidTr="00BD614D">
        <w:tc>
          <w:tcPr>
            <w:tcW w:w="0" w:type="auto"/>
            <w:vMerge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Салей</w:t>
            </w:r>
            <w:proofErr w:type="spellEnd"/>
          </w:p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Леанід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Іванавіч</w:t>
            </w:r>
            <w:proofErr w:type="spellEnd"/>
          </w:p>
        </w:tc>
        <w:tc>
          <w:tcPr>
            <w:tcW w:w="312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загадчык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аратпедычнага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аддзяленны</w:t>
            </w:r>
            <w:proofErr w:type="spellEnd"/>
          </w:p>
        </w:tc>
        <w:tc>
          <w:tcPr>
            <w:tcW w:w="990" w:type="dxa"/>
            <w:hideMark/>
          </w:tcPr>
          <w:p w:rsidR="00BD614D" w:rsidRPr="00327545" w:rsidRDefault="00BD614D" w:rsidP="006D17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тэл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proofErr w:type="gram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545" w:rsidRPr="00327545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5117</w:t>
            </w:r>
          </w:p>
        </w:tc>
        <w:tc>
          <w:tcPr>
            <w:tcW w:w="84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 №310</w:t>
            </w:r>
          </w:p>
        </w:tc>
      </w:tr>
      <w:tr w:rsidR="00BD614D" w:rsidRPr="00327545" w:rsidTr="00BD614D">
        <w:tc>
          <w:tcPr>
            <w:tcW w:w="0" w:type="auto"/>
            <w:vMerge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Гальдзюк</w:t>
            </w:r>
            <w:proofErr w:type="spellEnd"/>
          </w:p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Наталля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Міхайлаўна</w:t>
            </w:r>
            <w:proofErr w:type="spellEnd"/>
          </w:p>
        </w:tc>
        <w:tc>
          <w:tcPr>
            <w:tcW w:w="312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загадчык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стаматалагічным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аддзяленнем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па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аказанні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платных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паслуг</w:t>
            </w:r>
            <w:proofErr w:type="spellEnd"/>
          </w:p>
        </w:tc>
        <w:tc>
          <w:tcPr>
            <w:tcW w:w="990" w:type="dxa"/>
            <w:hideMark/>
          </w:tcPr>
          <w:p w:rsidR="00BD614D" w:rsidRPr="00327545" w:rsidRDefault="00BD614D" w:rsidP="006D17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тэл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proofErr w:type="gram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545" w:rsidRPr="00327545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4412</w:t>
            </w:r>
          </w:p>
        </w:tc>
        <w:tc>
          <w:tcPr>
            <w:tcW w:w="84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 №606</w:t>
            </w:r>
          </w:p>
        </w:tc>
      </w:tr>
      <w:tr w:rsidR="00BD614D" w:rsidRPr="00327545" w:rsidTr="00BD614D">
        <w:tc>
          <w:tcPr>
            <w:tcW w:w="0" w:type="auto"/>
            <w:vMerge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Грахоўская</w:t>
            </w:r>
            <w:proofErr w:type="spellEnd"/>
          </w:p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Аксана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Яўгенаўна</w:t>
            </w:r>
            <w:proofErr w:type="spellEnd"/>
          </w:p>
        </w:tc>
        <w:tc>
          <w:tcPr>
            <w:tcW w:w="312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загадчык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стаматалагічнага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аддзялення</w:t>
            </w:r>
            <w:proofErr w:type="spellEnd"/>
          </w:p>
        </w:tc>
        <w:tc>
          <w:tcPr>
            <w:tcW w:w="990" w:type="dxa"/>
            <w:hideMark/>
          </w:tcPr>
          <w:p w:rsidR="00BD614D" w:rsidRPr="00327545" w:rsidRDefault="00BD614D" w:rsidP="006D17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тэл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proofErr w:type="gram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545" w:rsidRPr="00327545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5829</w:t>
            </w:r>
          </w:p>
        </w:tc>
        <w:tc>
          <w:tcPr>
            <w:tcW w:w="84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 №704</w:t>
            </w:r>
          </w:p>
        </w:tc>
      </w:tr>
    </w:tbl>
    <w:p w:rsid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614D" w:rsidRP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Наіменне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>:</w:t>
      </w:r>
    </w:p>
    <w:p w:rsid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14D">
        <w:rPr>
          <w:rStyle w:val="a3"/>
          <w:rFonts w:ascii="Times New Roman" w:hAnsi="Times New Roman" w:cs="Times New Roman"/>
          <w:sz w:val="28"/>
          <w:szCs w:val="28"/>
        </w:rPr>
        <w:t>7.5.</w:t>
      </w:r>
      <w:r w:rsidRPr="00BD614D">
        <w:rPr>
          <w:rFonts w:ascii="Times New Roman" w:hAnsi="Times New Roman" w:cs="Times New Roman"/>
          <w:sz w:val="28"/>
          <w:szCs w:val="28"/>
        </w:rPr>
        <w:t> ВЫДАЧА ЛІСТКА НЕПРАЦАЗДОЛЬНАСЦІ (СПРАЎКІ АБ ЧАСОВАЙ НЕПРАЦАЗДОЛЬНАСЬЦІ)</w:t>
      </w:r>
    </w:p>
    <w:p w:rsidR="00327545" w:rsidRPr="00BD614D" w:rsidRDefault="00327545" w:rsidP="00BD614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BD614D" w:rsidRPr="00327545" w:rsidTr="00BD614D">
        <w:tc>
          <w:tcPr>
            <w:tcW w:w="594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Дакументы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і (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сведкі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предстаўляемыя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грамадзянінам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67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Пашпарт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іншы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дакумент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сведчыць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асобу</w:t>
            </w:r>
            <w:proofErr w:type="spellEnd"/>
          </w:p>
        </w:tc>
      </w:tr>
      <w:tr w:rsidR="00BD614D" w:rsidRPr="00327545" w:rsidTr="00BD614D">
        <w:tc>
          <w:tcPr>
            <w:tcW w:w="594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Размер платы, </w:t>
            </w:r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якая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спаганяецца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пры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367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Бясплатна</w:t>
            </w:r>
            <w:proofErr w:type="spellEnd"/>
          </w:p>
        </w:tc>
      </w:tr>
      <w:tr w:rsidR="00BD614D" w:rsidRPr="00327545" w:rsidTr="00BD614D">
        <w:tc>
          <w:tcPr>
            <w:tcW w:w="594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Максімальны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тэрмін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367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дзень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станаўлення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часовай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непрацаздольнасці</w:t>
            </w:r>
            <w:proofErr w:type="spellEnd"/>
          </w:p>
        </w:tc>
      </w:tr>
      <w:tr w:rsidR="00BD614D" w:rsidRPr="00327545" w:rsidTr="00BD614D">
        <w:tc>
          <w:tcPr>
            <w:tcW w:w="594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lastRenderedPageBreak/>
              <w:t>Тэрмін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дзеяння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даведкі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іншага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дакумента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рашэння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якія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выдаюцца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прымаюцца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пры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3679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бестэрмінова</w:t>
            </w:r>
            <w:proofErr w:type="spellEnd"/>
          </w:p>
        </w:tc>
      </w:tr>
    </w:tbl>
    <w:p w:rsidR="00BD614D" w:rsidRPr="00BD614D" w:rsidRDefault="00BD614D" w:rsidP="00BD614D">
      <w:pPr>
        <w:pStyle w:val="a7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1"/>
        <w:gridCol w:w="2304"/>
        <w:gridCol w:w="2992"/>
        <w:gridCol w:w="1216"/>
        <w:gridCol w:w="855"/>
      </w:tblGrid>
      <w:tr w:rsidR="00BD614D" w:rsidRPr="00327545" w:rsidTr="00BD614D">
        <w:tc>
          <w:tcPr>
            <w:tcW w:w="2265" w:type="dxa"/>
            <w:vMerge w:val="restart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Асобы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адказныя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ажыццяўленне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241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Гальдзюк</w:t>
            </w:r>
            <w:proofErr w:type="spellEnd"/>
          </w:p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Наталля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Міхайлаўна</w:t>
            </w:r>
            <w:proofErr w:type="spellEnd"/>
          </w:p>
        </w:tc>
        <w:tc>
          <w:tcPr>
            <w:tcW w:w="312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загадчык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стаматалагічным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аддзяленнем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па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аказанні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платных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паслуг</w:t>
            </w:r>
            <w:proofErr w:type="spellEnd"/>
          </w:p>
        </w:tc>
        <w:tc>
          <w:tcPr>
            <w:tcW w:w="990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BD614D" w:rsidRPr="00327545">
              <w:trPr>
                <w:tblCellSpacing w:w="15" w:type="dxa"/>
              </w:trPr>
              <w:tc>
                <w:tcPr>
                  <w:tcW w:w="990" w:type="dxa"/>
                  <w:vAlign w:val="center"/>
                  <w:hideMark/>
                </w:tcPr>
                <w:p w:rsidR="00BD614D" w:rsidRPr="00327545" w:rsidRDefault="00BD614D" w:rsidP="006D17B4">
                  <w:pPr>
                    <w:pStyle w:val="a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3275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тэл</w:t>
                  </w:r>
                  <w:proofErr w:type="spellEnd"/>
                  <w:r w:rsidRPr="003275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.:</w:t>
                  </w:r>
                  <w:proofErr w:type="gramEnd"/>
                  <w:r w:rsidRPr="003275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327545" w:rsidRPr="003275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379</w:t>
                  </w:r>
                  <w:r w:rsidRPr="003275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4412</w:t>
                  </w:r>
                </w:p>
              </w:tc>
            </w:tr>
          </w:tbl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 №606</w:t>
            </w:r>
          </w:p>
        </w:tc>
      </w:tr>
      <w:tr w:rsidR="00BD614D" w:rsidRPr="00327545" w:rsidTr="00BD614D">
        <w:tc>
          <w:tcPr>
            <w:tcW w:w="0" w:type="auto"/>
            <w:vMerge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Грахоўская</w:t>
            </w:r>
            <w:proofErr w:type="spellEnd"/>
          </w:p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Аксана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Яўгенаўна</w:t>
            </w:r>
            <w:proofErr w:type="spellEnd"/>
          </w:p>
        </w:tc>
        <w:tc>
          <w:tcPr>
            <w:tcW w:w="312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загадчык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стаматалагічнага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аддзялення</w:t>
            </w:r>
            <w:proofErr w:type="spellEnd"/>
          </w:p>
        </w:tc>
        <w:tc>
          <w:tcPr>
            <w:tcW w:w="990" w:type="dxa"/>
            <w:hideMark/>
          </w:tcPr>
          <w:p w:rsidR="00BD614D" w:rsidRPr="00327545" w:rsidRDefault="00BD614D" w:rsidP="006D17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тэл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proofErr w:type="gram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545" w:rsidRPr="00327545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5829</w:t>
            </w:r>
          </w:p>
        </w:tc>
        <w:tc>
          <w:tcPr>
            <w:tcW w:w="84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 №704</w:t>
            </w:r>
          </w:p>
        </w:tc>
      </w:tr>
    </w:tbl>
    <w:p w:rsid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614D" w:rsidRP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Наіменне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>:</w:t>
      </w:r>
    </w:p>
    <w:p w:rsid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14D">
        <w:rPr>
          <w:rStyle w:val="a3"/>
          <w:rFonts w:ascii="Times New Roman" w:hAnsi="Times New Roman" w:cs="Times New Roman"/>
          <w:sz w:val="28"/>
          <w:szCs w:val="28"/>
        </w:rPr>
        <w:t>7.6.</w:t>
      </w:r>
      <w:r w:rsidRPr="00BD614D">
        <w:rPr>
          <w:rFonts w:ascii="Times New Roman" w:hAnsi="Times New Roman" w:cs="Times New Roman"/>
          <w:sz w:val="28"/>
          <w:szCs w:val="28"/>
        </w:rPr>
        <w:t> ВЫДАЧА МЕДЫЦЫНСКАЙ СПРАЎКІ АБ СТАНЕ ЗДАРОЎЯ</w:t>
      </w:r>
    </w:p>
    <w:p w:rsidR="00327545" w:rsidRPr="00BD614D" w:rsidRDefault="00327545" w:rsidP="00BD614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BD614D" w:rsidRPr="00327545" w:rsidTr="00BD614D">
        <w:tc>
          <w:tcPr>
            <w:tcW w:w="566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Дакументы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і (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сведкі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предстаўляемыя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грамадзянінам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963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Пашпарт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іншы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дакумент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сведчыць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асобу</w:t>
            </w:r>
            <w:proofErr w:type="spellEnd"/>
          </w:p>
        </w:tc>
      </w:tr>
      <w:tr w:rsidR="00BD614D" w:rsidRPr="00327545" w:rsidTr="00BD614D">
        <w:tc>
          <w:tcPr>
            <w:tcW w:w="566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Размер платы, </w:t>
            </w:r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якая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спаганяецца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пры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3963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Бясплатна</w:t>
            </w:r>
            <w:proofErr w:type="spellEnd"/>
          </w:p>
        </w:tc>
      </w:tr>
      <w:tr w:rsidR="00BD614D" w:rsidRPr="00327545" w:rsidTr="00BD614D">
        <w:tc>
          <w:tcPr>
            <w:tcW w:w="566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Максімальны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тэрмін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3963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дзень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пасля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правядзення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медыцынскага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агляду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медыцынскага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alt-edited"/>
                <w:rFonts w:ascii="Times New Roman" w:hAnsi="Times New Roman" w:cs="Times New Roman"/>
                <w:sz w:val="26"/>
                <w:szCs w:val="26"/>
              </w:rPr>
              <w:t>асведчання</w:t>
            </w:r>
            <w:proofErr w:type="spellEnd"/>
          </w:p>
        </w:tc>
      </w:tr>
      <w:tr w:rsidR="00BD614D" w:rsidRPr="00327545" w:rsidTr="00BD614D">
        <w:tc>
          <w:tcPr>
            <w:tcW w:w="566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Тэрмін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дзеяння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даведкі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іншага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дакумента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рашэння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якія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выдаюцца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прымаюцца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пры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3963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да 1 года</w:t>
            </w:r>
          </w:p>
        </w:tc>
      </w:tr>
    </w:tbl>
    <w:p w:rsidR="00BD614D" w:rsidRPr="00BD614D" w:rsidRDefault="00BD614D" w:rsidP="00BD614D">
      <w:pPr>
        <w:pStyle w:val="a7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2345"/>
        <w:gridCol w:w="3039"/>
        <w:gridCol w:w="1126"/>
        <w:gridCol w:w="855"/>
      </w:tblGrid>
      <w:tr w:rsidR="00BD614D" w:rsidRPr="00327545" w:rsidTr="00BD614D">
        <w:tc>
          <w:tcPr>
            <w:tcW w:w="2265" w:type="dxa"/>
            <w:vMerge w:val="restart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Асобы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адказныя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ажыццяўленне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241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Салей</w:t>
            </w:r>
            <w:proofErr w:type="spellEnd"/>
          </w:p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Леанід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Іванавіч</w:t>
            </w:r>
            <w:proofErr w:type="spellEnd"/>
          </w:p>
        </w:tc>
        <w:tc>
          <w:tcPr>
            <w:tcW w:w="312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загадчык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аратпедычнага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аддзяленны</w:t>
            </w:r>
            <w:proofErr w:type="spellEnd"/>
          </w:p>
        </w:tc>
        <w:tc>
          <w:tcPr>
            <w:tcW w:w="990" w:type="dxa"/>
            <w:hideMark/>
          </w:tcPr>
          <w:p w:rsidR="00BD614D" w:rsidRPr="00327545" w:rsidRDefault="00BD614D" w:rsidP="006D17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тэл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proofErr w:type="gram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545" w:rsidRPr="00327545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5117</w:t>
            </w:r>
          </w:p>
        </w:tc>
        <w:tc>
          <w:tcPr>
            <w:tcW w:w="84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 №310</w:t>
            </w:r>
          </w:p>
        </w:tc>
      </w:tr>
      <w:tr w:rsidR="00BD614D" w:rsidRPr="00327545" w:rsidTr="00BD614D">
        <w:tc>
          <w:tcPr>
            <w:tcW w:w="0" w:type="auto"/>
            <w:vMerge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Гальдзюк</w:t>
            </w:r>
            <w:proofErr w:type="spellEnd"/>
          </w:p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Наталля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Міхайлаўна</w:t>
            </w:r>
            <w:proofErr w:type="spellEnd"/>
          </w:p>
        </w:tc>
        <w:tc>
          <w:tcPr>
            <w:tcW w:w="312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загадчык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стаматалагічным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аддзяленнем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па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аказанні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платных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паслуг</w:t>
            </w:r>
            <w:proofErr w:type="spellEnd"/>
          </w:p>
        </w:tc>
        <w:tc>
          <w:tcPr>
            <w:tcW w:w="990" w:type="dxa"/>
            <w:hideMark/>
          </w:tcPr>
          <w:p w:rsidR="00BD614D" w:rsidRPr="00327545" w:rsidRDefault="00BD614D" w:rsidP="006D17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тэл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proofErr w:type="gram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545" w:rsidRPr="00327545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4412</w:t>
            </w:r>
          </w:p>
        </w:tc>
        <w:tc>
          <w:tcPr>
            <w:tcW w:w="84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 №606</w:t>
            </w:r>
          </w:p>
        </w:tc>
      </w:tr>
      <w:tr w:rsidR="00BD614D" w:rsidRPr="00327545" w:rsidTr="00BD614D">
        <w:tc>
          <w:tcPr>
            <w:tcW w:w="0" w:type="auto"/>
            <w:vMerge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Грахоўская</w:t>
            </w:r>
            <w:proofErr w:type="spellEnd"/>
          </w:p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Аксана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Яўгенаўна</w:t>
            </w:r>
            <w:proofErr w:type="spellEnd"/>
          </w:p>
        </w:tc>
        <w:tc>
          <w:tcPr>
            <w:tcW w:w="312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загадчык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стаматалагічнага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аддзялення</w:t>
            </w:r>
            <w:proofErr w:type="spellEnd"/>
          </w:p>
        </w:tc>
        <w:tc>
          <w:tcPr>
            <w:tcW w:w="990" w:type="dxa"/>
            <w:hideMark/>
          </w:tcPr>
          <w:p w:rsidR="00BD614D" w:rsidRPr="00327545" w:rsidRDefault="00BD614D" w:rsidP="006D17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тэл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proofErr w:type="gram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545" w:rsidRPr="00327545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5829</w:t>
            </w:r>
          </w:p>
        </w:tc>
        <w:tc>
          <w:tcPr>
            <w:tcW w:w="84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 №704</w:t>
            </w:r>
          </w:p>
        </w:tc>
      </w:tr>
    </w:tbl>
    <w:p w:rsid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614D" w:rsidRP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Наіменне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BD614D">
        <w:rPr>
          <w:rFonts w:ascii="Times New Roman" w:hAnsi="Times New Roman" w:cs="Times New Roman"/>
          <w:sz w:val="28"/>
          <w:szCs w:val="28"/>
        </w:rPr>
        <w:t>:</w:t>
      </w:r>
    </w:p>
    <w:p w:rsid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14D">
        <w:rPr>
          <w:rFonts w:ascii="Times New Roman" w:hAnsi="Times New Roman" w:cs="Times New Roman"/>
          <w:sz w:val="28"/>
          <w:szCs w:val="28"/>
        </w:rPr>
        <w:t>7.9. ВЫДАЧА ВЫПІСКІ З МЕДЫЦЫНСКІХ ДАКУМЕНТАЎ</w:t>
      </w:r>
    </w:p>
    <w:p w:rsidR="00327545" w:rsidRPr="00BD614D" w:rsidRDefault="00327545" w:rsidP="00BD614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BD614D" w:rsidRPr="00327545" w:rsidTr="00BD614D">
        <w:tc>
          <w:tcPr>
            <w:tcW w:w="6091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Дакументы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і (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сведкі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предстаўляемыя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грамадзянінам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537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Пашпарт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іншы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дакумент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сведчыць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асобу</w:t>
            </w:r>
            <w:proofErr w:type="spellEnd"/>
          </w:p>
        </w:tc>
      </w:tr>
      <w:tr w:rsidR="00BD614D" w:rsidRPr="00327545" w:rsidTr="00BD614D">
        <w:tc>
          <w:tcPr>
            <w:tcW w:w="6091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Размер платы, </w:t>
            </w:r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якая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спаганяецца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пры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3537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Бясплатна</w:t>
            </w:r>
            <w:proofErr w:type="spellEnd"/>
          </w:p>
        </w:tc>
      </w:tr>
      <w:tr w:rsidR="00BD614D" w:rsidRPr="00327545" w:rsidTr="00BD614D">
        <w:tc>
          <w:tcPr>
            <w:tcW w:w="6091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Максімальны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тэрмін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3537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27545">
              <w:rPr>
                <w:rStyle w:val="alt-edited"/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327545">
              <w:rPr>
                <w:rStyle w:val="alt-edited"/>
                <w:rFonts w:ascii="Times New Roman" w:hAnsi="Times New Roman" w:cs="Times New Roman"/>
                <w:sz w:val="26"/>
                <w:szCs w:val="26"/>
              </w:rPr>
              <w:t>дзён</w:t>
            </w:r>
            <w:proofErr w:type="spellEnd"/>
            <w:r w:rsidRPr="00327545">
              <w:rPr>
                <w:rStyle w:val="alt-edited"/>
                <w:rFonts w:ascii="Times New Roman" w:hAnsi="Times New Roman" w:cs="Times New Roman"/>
                <w:sz w:val="26"/>
                <w:szCs w:val="26"/>
              </w:rPr>
              <w:t xml:space="preserve"> з дня </w:t>
            </w:r>
            <w:proofErr w:type="spellStart"/>
            <w:r w:rsidRPr="00327545">
              <w:rPr>
                <w:rStyle w:val="alt-edited"/>
                <w:rFonts w:ascii="Times New Roman" w:hAnsi="Times New Roman" w:cs="Times New Roman"/>
                <w:sz w:val="26"/>
                <w:szCs w:val="26"/>
              </w:rPr>
              <w:t>звароту</w:t>
            </w:r>
            <w:proofErr w:type="spellEnd"/>
          </w:p>
        </w:tc>
      </w:tr>
      <w:tr w:rsidR="00BD614D" w:rsidRPr="00327545" w:rsidTr="00BD614D">
        <w:tc>
          <w:tcPr>
            <w:tcW w:w="6091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lastRenderedPageBreak/>
              <w:t>Тэрмін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дзеяння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даведкі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іншага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дакумента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рашэння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якія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выдаюцца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прымаюцца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пры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ажыццяўленні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3537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бестэрмінова</w:t>
            </w:r>
            <w:proofErr w:type="spellEnd"/>
          </w:p>
        </w:tc>
      </w:tr>
    </w:tbl>
    <w:p w:rsidR="00BD614D" w:rsidRPr="00BD614D" w:rsidRDefault="00BD614D" w:rsidP="00BD614D">
      <w:pPr>
        <w:pStyle w:val="a7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2345"/>
        <w:gridCol w:w="3039"/>
        <w:gridCol w:w="1126"/>
        <w:gridCol w:w="855"/>
      </w:tblGrid>
      <w:tr w:rsidR="00BD614D" w:rsidRPr="00327545" w:rsidTr="00BD614D">
        <w:tc>
          <w:tcPr>
            <w:tcW w:w="2265" w:type="dxa"/>
            <w:vMerge w:val="restart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Асобы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адказныя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ажыццяўленне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Style w:val="tlid-translation"/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241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Салей</w:t>
            </w:r>
            <w:proofErr w:type="spellEnd"/>
          </w:p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Леанід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Іванавіч</w:t>
            </w:r>
            <w:proofErr w:type="spellEnd"/>
          </w:p>
        </w:tc>
        <w:tc>
          <w:tcPr>
            <w:tcW w:w="312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загадчык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аратпедычнага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аддзяленны</w:t>
            </w:r>
            <w:proofErr w:type="spellEnd"/>
          </w:p>
        </w:tc>
        <w:tc>
          <w:tcPr>
            <w:tcW w:w="990" w:type="dxa"/>
            <w:hideMark/>
          </w:tcPr>
          <w:p w:rsidR="00BD614D" w:rsidRPr="00327545" w:rsidRDefault="00BD614D" w:rsidP="006D17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тэл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proofErr w:type="gram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545" w:rsidRPr="00327545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5117</w:t>
            </w:r>
          </w:p>
        </w:tc>
        <w:tc>
          <w:tcPr>
            <w:tcW w:w="84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 №310</w:t>
            </w:r>
          </w:p>
        </w:tc>
      </w:tr>
      <w:tr w:rsidR="00BD614D" w:rsidRPr="00327545" w:rsidTr="00BD614D">
        <w:tc>
          <w:tcPr>
            <w:tcW w:w="0" w:type="auto"/>
            <w:vMerge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Гальдзюк</w:t>
            </w:r>
            <w:proofErr w:type="spellEnd"/>
          </w:p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Наталля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Міхайлаўна</w:t>
            </w:r>
            <w:proofErr w:type="spellEnd"/>
          </w:p>
        </w:tc>
        <w:tc>
          <w:tcPr>
            <w:tcW w:w="312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загадчык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стаматалагічным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аддзяленнем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па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аказанні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платных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паслуг</w:t>
            </w:r>
            <w:proofErr w:type="spellEnd"/>
          </w:p>
        </w:tc>
        <w:tc>
          <w:tcPr>
            <w:tcW w:w="990" w:type="dxa"/>
            <w:hideMark/>
          </w:tcPr>
          <w:p w:rsidR="00BD614D" w:rsidRPr="00327545" w:rsidRDefault="00BD614D" w:rsidP="006D17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тэл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proofErr w:type="gram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545" w:rsidRPr="00327545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4412</w:t>
            </w:r>
          </w:p>
        </w:tc>
        <w:tc>
          <w:tcPr>
            <w:tcW w:w="84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 №606</w:t>
            </w:r>
          </w:p>
        </w:tc>
      </w:tr>
      <w:tr w:rsidR="00BD614D" w:rsidRPr="00327545" w:rsidTr="00BD614D">
        <w:tc>
          <w:tcPr>
            <w:tcW w:w="0" w:type="auto"/>
            <w:vMerge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Грахоўская</w:t>
            </w:r>
            <w:proofErr w:type="spellEnd"/>
          </w:p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Аксана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Яўгенаўна</w:t>
            </w:r>
            <w:proofErr w:type="spellEnd"/>
          </w:p>
        </w:tc>
        <w:tc>
          <w:tcPr>
            <w:tcW w:w="312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загадчык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стаматалагічнага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аддзялення</w:t>
            </w:r>
            <w:proofErr w:type="spellEnd"/>
          </w:p>
        </w:tc>
        <w:tc>
          <w:tcPr>
            <w:tcW w:w="990" w:type="dxa"/>
            <w:hideMark/>
          </w:tcPr>
          <w:p w:rsidR="00BD614D" w:rsidRPr="00327545" w:rsidRDefault="00BD614D" w:rsidP="006D17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тэл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proofErr w:type="gram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545" w:rsidRPr="00327545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5829</w:t>
            </w:r>
          </w:p>
        </w:tc>
        <w:tc>
          <w:tcPr>
            <w:tcW w:w="840" w:type="dxa"/>
            <w:hideMark/>
          </w:tcPr>
          <w:p w:rsidR="00BD614D" w:rsidRPr="00327545" w:rsidRDefault="00BD614D" w:rsidP="00BD614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27545">
              <w:rPr>
                <w:rFonts w:ascii="Times New Roman" w:hAnsi="Times New Roman" w:cs="Times New Roman"/>
                <w:sz w:val="26"/>
                <w:szCs w:val="26"/>
              </w:rPr>
              <w:t>. №704</w:t>
            </w:r>
          </w:p>
        </w:tc>
      </w:tr>
    </w:tbl>
    <w:p w:rsidR="00BD614D" w:rsidRPr="00BD614D" w:rsidRDefault="00BD614D" w:rsidP="00BD614D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14D">
        <w:rPr>
          <w:rFonts w:ascii="Times New Roman" w:hAnsi="Times New Roman" w:cs="Times New Roman"/>
          <w:sz w:val="28"/>
          <w:szCs w:val="28"/>
        </w:rPr>
        <w:t> </w:t>
      </w:r>
    </w:p>
    <w:p w:rsidR="00BD614D" w:rsidRDefault="00BD614D" w:rsidP="006D17B4">
      <w:pPr>
        <w:pStyle w:val="a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Нататкі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:</w:t>
      </w:r>
      <w:r w:rsidRPr="00BD614D">
        <w:rPr>
          <w:rFonts w:ascii="Times New Roman" w:hAnsi="Times New Roman" w:cs="Times New Roman"/>
          <w:sz w:val="28"/>
          <w:szCs w:val="28"/>
        </w:rPr>
        <w:br/>
      </w:r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або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неабходныя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па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запыце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органа (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іншай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арганізацыі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), у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які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звярнуўся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грамадзянін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ва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ўстаноўленым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прадстаўляюцца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дзяржаўнымі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іншымі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арганізацыямі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кампетэнцыі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якіх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адносіцца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іх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выдача, а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быць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прадстаўлены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грамадзянінам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Pr="00BD614D">
        <w:rPr>
          <w:rFonts w:ascii="Times New Roman" w:hAnsi="Times New Roman" w:cs="Times New Roman"/>
          <w:sz w:val="28"/>
          <w:szCs w:val="28"/>
        </w:rPr>
        <w:br/>
      </w:r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быць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запатрабаваныя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пацвярджаюць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яго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паўнамоцтвы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алі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заявай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звяртаецца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прадстаўнік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указаных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пункце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артыкула</w:t>
      </w:r>
      <w:proofErr w:type="spellEnd"/>
      <w:r w:rsidR="00327545">
        <w:rPr>
          <w:rStyle w:val="tlid-translation"/>
          <w:rFonts w:ascii="Times New Roman" w:hAnsi="Times New Roman" w:cs="Times New Roman"/>
          <w:sz w:val="28"/>
          <w:szCs w:val="28"/>
        </w:rPr>
        <w:t xml:space="preserve"> 15 Закона </w:t>
      </w:r>
      <w:proofErr w:type="spellStart"/>
      <w:r w:rsidR="00327545">
        <w:rPr>
          <w:rStyle w:val="tlid-translation"/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="00327545">
        <w:rPr>
          <w:rStyle w:val="tlid-translation"/>
          <w:rFonts w:ascii="Times New Roman" w:hAnsi="Times New Roman" w:cs="Times New Roman"/>
          <w:sz w:val="28"/>
          <w:szCs w:val="28"/>
        </w:rPr>
        <w:t xml:space="preserve"> Беларусь «</w:t>
      </w:r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асновах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="00327545">
        <w:rPr>
          <w:rStyle w:val="tlid-translation"/>
          <w:rFonts w:ascii="Times New Roman" w:hAnsi="Times New Roman" w:cs="Times New Roman"/>
          <w:sz w:val="28"/>
          <w:szCs w:val="28"/>
        </w:rPr>
        <w:t>»</w:t>
      </w:r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Pr="00BD614D">
        <w:rPr>
          <w:rFonts w:ascii="Times New Roman" w:hAnsi="Times New Roman" w:cs="Times New Roman"/>
          <w:sz w:val="28"/>
          <w:szCs w:val="28"/>
        </w:rPr>
        <w:br/>
      </w:r>
    </w:p>
    <w:p w:rsidR="00047B70" w:rsidRPr="00BD614D" w:rsidRDefault="00BD614D" w:rsidP="006D17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** У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поўнага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вызвалення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унясення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платы, якая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спаганяецца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пры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грамадзянін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замест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які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ўнясенне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платы,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прадстаўляе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які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права на такое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вызваленне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а ў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частковага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вызвалення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што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ўнясенне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платы, -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які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частковае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вызваленне</w:t>
      </w:r>
      <w:proofErr w:type="spellEnd"/>
      <w:r w:rsidRPr="00BD614D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sectPr w:rsidR="00047B70" w:rsidRPr="00BD614D" w:rsidSect="00BD614D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83"/>
    <w:rsid w:val="00047B70"/>
    <w:rsid w:val="00112A83"/>
    <w:rsid w:val="0021019D"/>
    <w:rsid w:val="002D6A23"/>
    <w:rsid w:val="00327545"/>
    <w:rsid w:val="004420CC"/>
    <w:rsid w:val="004F2DCA"/>
    <w:rsid w:val="006D17B4"/>
    <w:rsid w:val="00857CA3"/>
    <w:rsid w:val="00BD614D"/>
    <w:rsid w:val="00DF61F5"/>
    <w:rsid w:val="00E3262E"/>
    <w:rsid w:val="00E7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ABBA3-AE6C-4D8A-A179-E0A82C1A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1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12A83"/>
    <w:rPr>
      <w:b/>
      <w:bCs/>
    </w:rPr>
  </w:style>
  <w:style w:type="paragraph" w:styleId="a4">
    <w:name w:val="Normal (Web)"/>
    <w:basedOn w:val="a"/>
    <w:uiPriority w:val="99"/>
    <w:semiHidden/>
    <w:unhideWhenUsed/>
    <w:rsid w:val="0011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2A83"/>
    <w:rPr>
      <w:i/>
      <w:iCs/>
    </w:rPr>
  </w:style>
  <w:style w:type="table" w:styleId="a6">
    <w:name w:val="Table Grid"/>
    <w:basedOn w:val="a1"/>
    <w:uiPriority w:val="39"/>
    <w:rsid w:val="00DF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47B7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D6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lid-translation">
    <w:name w:val="tlid-translation"/>
    <w:basedOn w:val="a0"/>
    <w:rsid w:val="00BD614D"/>
  </w:style>
  <w:style w:type="character" w:customStyle="1" w:styleId="alt-edited">
    <w:name w:val="alt-edited"/>
    <w:basedOn w:val="a0"/>
    <w:rsid w:val="00BD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ОМО</cp:lastModifiedBy>
  <cp:revision>2</cp:revision>
  <dcterms:created xsi:type="dcterms:W3CDTF">2019-12-04T09:57:00Z</dcterms:created>
  <dcterms:modified xsi:type="dcterms:W3CDTF">2019-12-04T09:57:00Z</dcterms:modified>
</cp:coreProperties>
</file>